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05" w:rsidRDefault="00021EA1" w:rsidP="00A90568">
      <w:r>
        <w:t>Le scandale est de n’en pas faire.</w:t>
      </w:r>
    </w:p>
    <w:p w:rsidR="00021EA1" w:rsidRDefault="00021EA1" w:rsidP="00A90568"/>
    <w:p w:rsidR="00021EA1" w:rsidRDefault="00021EA1" w:rsidP="00A90568">
      <w:r>
        <w:t>L’idée de discipline me fait blêmir.</w:t>
      </w:r>
    </w:p>
    <w:p w:rsidR="00021EA1" w:rsidRDefault="00021EA1" w:rsidP="00A90568"/>
    <w:p w:rsidR="00021EA1" w:rsidRDefault="00021EA1" w:rsidP="00A90568">
      <w:r>
        <w:t>Jusqu’à quinze ans et après soixante-dix, je préfère les hommes aux femmes.</w:t>
      </w:r>
    </w:p>
    <w:p w:rsidR="00021EA1" w:rsidRDefault="00021EA1" w:rsidP="00A90568"/>
    <w:p w:rsidR="00021EA1" w:rsidRDefault="00021EA1" w:rsidP="00A90568">
      <w:r>
        <w:t>C’est étonnant combien les honnêtes gens ont une connaissance parfaite de la saloperie.</w:t>
      </w:r>
    </w:p>
    <w:p w:rsidR="00021EA1" w:rsidRDefault="00021EA1" w:rsidP="00A90568"/>
    <w:p w:rsidR="00021EA1" w:rsidRDefault="00021EA1" w:rsidP="00A90568">
      <w:r>
        <w:t>Et le philosophe s’encule soi-même.</w:t>
      </w:r>
    </w:p>
    <w:p w:rsidR="00021EA1" w:rsidRDefault="00021EA1" w:rsidP="00A90568"/>
    <w:p w:rsidR="00021EA1" w:rsidRDefault="00021EA1" w:rsidP="00A90568">
      <w:r>
        <w:t>L’homme est un enfant qui s’est bouché.</w:t>
      </w:r>
    </w:p>
    <w:p w:rsidR="00021EA1" w:rsidRDefault="00021EA1" w:rsidP="00A90568"/>
    <w:p w:rsidR="00021EA1" w:rsidRDefault="00021EA1" w:rsidP="00A90568">
      <w:r>
        <w:t xml:space="preserve">Il y en a maints et maints qui </w:t>
      </w:r>
      <w:proofErr w:type="spellStart"/>
      <w:r>
        <w:t>réfléchient</w:t>
      </w:r>
      <w:proofErr w:type="spellEnd"/>
      <w:r>
        <w:t>.</w:t>
      </w:r>
    </w:p>
    <w:p w:rsidR="00021EA1" w:rsidRDefault="00021EA1" w:rsidP="00A90568"/>
    <w:p w:rsidR="00021EA1" w:rsidRDefault="00021EA1" w:rsidP="00A90568">
      <w:r>
        <w:t>Il y a des gens dont je pense tant de mal qu’il est inutile que j’en dise.</w:t>
      </w:r>
    </w:p>
    <w:p w:rsidR="00021EA1" w:rsidRDefault="00021EA1" w:rsidP="00A90568"/>
    <w:p w:rsidR="00021EA1" w:rsidRDefault="00021EA1" w:rsidP="00021EA1">
      <w:r>
        <w:t>À la place d’ « Avertissement au lecteur » il faut presque toujours lire « Abrutissement du lecteur ».</w:t>
      </w:r>
    </w:p>
    <w:p w:rsidR="00021EA1" w:rsidRDefault="00021EA1" w:rsidP="00A90568">
      <w:pPr>
        <w:rPr>
          <w:szCs w:val="24"/>
        </w:rPr>
      </w:pPr>
    </w:p>
    <w:p w:rsidR="00021EA1" w:rsidRDefault="00021EA1" w:rsidP="00A90568">
      <w:r>
        <w:t>La vie sera bonne quand le travail sera pour tout le monde un luxe.</w:t>
      </w:r>
    </w:p>
    <w:p w:rsidR="00021EA1" w:rsidRDefault="00021EA1" w:rsidP="00A90568"/>
    <w:p w:rsidR="00021EA1" w:rsidRDefault="00021EA1" w:rsidP="00A90568">
      <w:r>
        <w:t>Le critique est presque toujours celui qui ne sait pas distinguer le con d’une fraîche jeune fille du cul d’un vieux monsieur.</w:t>
      </w:r>
    </w:p>
    <w:p w:rsidR="005434A1" w:rsidRDefault="005434A1" w:rsidP="00A90568"/>
    <w:p w:rsidR="005434A1" w:rsidRDefault="005434A1" w:rsidP="00A90568">
      <w:r>
        <w:t>J’admets tout hors ce qui tend à me tenir dans une condition servile.</w:t>
      </w:r>
    </w:p>
    <w:p w:rsidR="005434A1" w:rsidRDefault="005434A1" w:rsidP="00A90568"/>
    <w:p w:rsidR="005434A1" w:rsidRDefault="005434A1" w:rsidP="00A90568">
      <w:r>
        <w:t>Les chefs sont des salauds puissants ; les sujets, des salauds en puissance.</w:t>
      </w:r>
    </w:p>
    <w:p w:rsidR="005434A1" w:rsidRDefault="005434A1" w:rsidP="00A90568"/>
    <w:p w:rsidR="005434A1" w:rsidRDefault="005434A1" w:rsidP="00A90568">
      <w:r>
        <w:t>Le tombereau du Soldat inconnu.</w:t>
      </w:r>
    </w:p>
    <w:p w:rsidR="005434A1" w:rsidRDefault="005434A1" w:rsidP="00A90568"/>
    <w:p w:rsidR="005434A1" w:rsidRDefault="005434A1" w:rsidP="00A90568">
      <w:r>
        <w:t>L’homme est cet être infiniment piteux qui jette un bâton dans le cerisier et reçoit quelques cerises sur la tête. Avec le bâton.</w:t>
      </w:r>
    </w:p>
    <w:p w:rsidR="005434A1" w:rsidRDefault="005434A1" w:rsidP="00A90568"/>
    <w:p w:rsidR="005434A1" w:rsidRDefault="005434A1" w:rsidP="00A90568">
      <w:r>
        <w:t>Ce ne sont pas les étoiles qu’on voit mais le cul de Dieu par les trous de sa culotte.</w:t>
      </w:r>
    </w:p>
    <w:p w:rsidR="005434A1" w:rsidRDefault="005434A1" w:rsidP="00A90568"/>
    <w:p w:rsidR="005434A1" w:rsidRDefault="005434A1" w:rsidP="00A90568">
      <w:r>
        <w:t>C’est parce que je n’aime point assez le sucre que je ne fais pas le beau et non parce que je ne suis pas un sale chien comme les autres.</w:t>
      </w:r>
    </w:p>
    <w:p w:rsidR="005434A1" w:rsidRDefault="005434A1" w:rsidP="00A90568"/>
    <w:p w:rsidR="005434A1" w:rsidRDefault="005434A1" w:rsidP="00A90568">
      <w:r>
        <w:t xml:space="preserve">Il est des choses avec lesquelles on ne plaisante pas. Pas assez. </w:t>
      </w:r>
    </w:p>
    <w:p w:rsidR="005434A1" w:rsidRDefault="005434A1" w:rsidP="00A90568"/>
    <w:p w:rsidR="005434A1" w:rsidRDefault="005434A1" w:rsidP="00A90568">
      <w:r>
        <w:t>La plus grosse sottise que l’on puisse faire si on a envie de faire une sottise est de ne pas la faire.</w:t>
      </w:r>
    </w:p>
    <w:p w:rsidR="005434A1" w:rsidRDefault="005434A1" w:rsidP="00A90568"/>
    <w:p w:rsidR="005434A1" w:rsidRDefault="005434A1" w:rsidP="00A90568">
      <w:pPr>
        <w:rPr>
          <w:szCs w:val="24"/>
        </w:rPr>
      </w:pPr>
      <w:r>
        <w:t>ETC.</w:t>
      </w:r>
    </w:p>
    <w:p w:rsidR="008B716F" w:rsidRDefault="008B716F" w:rsidP="00A90568">
      <w:pPr>
        <w:rPr>
          <w:szCs w:val="24"/>
        </w:rPr>
      </w:pPr>
    </w:p>
    <w:p w:rsidR="008B716F" w:rsidRPr="00A90568" w:rsidRDefault="008B716F" w:rsidP="00A90568">
      <w:pPr>
        <w:rPr>
          <w:szCs w:val="24"/>
        </w:rPr>
      </w:pPr>
    </w:p>
    <w:sectPr w:rsidR="008B716F" w:rsidRPr="00A90568" w:rsidSect="004C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1641"/>
    <w:rsid w:val="00021EA1"/>
    <w:rsid w:val="00090EEA"/>
    <w:rsid w:val="004C64C3"/>
    <w:rsid w:val="00521D87"/>
    <w:rsid w:val="005434A1"/>
    <w:rsid w:val="005B1641"/>
    <w:rsid w:val="0061161F"/>
    <w:rsid w:val="007C6EB2"/>
    <w:rsid w:val="007F7F05"/>
    <w:rsid w:val="008B2A3C"/>
    <w:rsid w:val="008B716F"/>
    <w:rsid w:val="009376BE"/>
    <w:rsid w:val="00A7272E"/>
    <w:rsid w:val="00A90568"/>
    <w:rsid w:val="00B27F25"/>
    <w:rsid w:val="00B67AD8"/>
    <w:rsid w:val="00CC3B26"/>
    <w:rsid w:val="00D90FC3"/>
    <w:rsid w:val="00E960EB"/>
    <w:rsid w:val="00ED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D030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D0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11</cp:revision>
  <cp:lastPrinted>2020-09-09T09:16:00Z</cp:lastPrinted>
  <dcterms:created xsi:type="dcterms:W3CDTF">2019-10-30T07:28:00Z</dcterms:created>
  <dcterms:modified xsi:type="dcterms:W3CDTF">2021-04-18T09:03:00Z</dcterms:modified>
</cp:coreProperties>
</file>